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AC" w:rsidRDefault="004640AC">
      <w:pPr>
        <w:rPr>
          <w:rFonts w:ascii="Times New Roman" w:hAnsi="Times New Roman" w:cs="Times New Roman"/>
          <w:b/>
          <w:sz w:val="24"/>
          <w:szCs w:val="24"/>
        </w:rPr>
      </w:pPr>
      <w:r w:rsidRPr="004640AC">
        <w:rPr>
          <w:rFonts w:ascii="Times New Roman" w:hAnsi="Times New Roman" w:cs="Times New Roman"/>
          <w:b/>
          <w:sz w:val="24"/>
          <w:szCs w:val="24"/>
        </w:rPr>
        <w:t>В структуре сельской Думы сформированы и работают три комиссии:</w:t>
      </w:r>
    </w:p>
    <w:p w:rsidR="004640AC" w:rsidRDefault="004640AC">
      <w:pPr>
        <w:rPr>
          <w:rFonts w:ascii="Times New Roman" w:hAnsi="Times New Roman" w:cs="Times New Roman"/>
          <w:b/>
          <w:sz w:val="24"/>
          <w:szCs w:val="24"/>
        </w:rPr>
      </w:pPr>
    </w:p>
    <w:p w:rsidR="004640AC" w:rsidRDefault="004640AC" w:rsidP="004640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AE" w:rsidRPr="00F63DAE" w:rsidRDefault="00F63DAE" w:rsidP="00F63DA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640AC" w:rsidRPr="00F63DAE">
        <w:rPr>
          <w:rFonts w:ascii="Times New Roman" w:hAnsi="Times New Roman" w:cs="Times New Roman"/>
          <w:b/>
          <w:sz w:val="24"/>
          <w:szCs w:val="24"/>
        </w:rPr>
        <w:t>Комиссия по экономике, бюджету и налогам в составе:</w:t>
      </w:r>
    </w:p>
    <w:p w:rsidR="004640AC" w:rsidRDefault="004640AC" w:rsidP="004640A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Мичкин Николай Павлович – председатель комиссии;</w:t>
      </w:r>
    </w:p>
    <w:p w:rsidR="004640AC" w:rsidRDefault="004640AC" w:rsidP="004640A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Надежда Ивановна;</w:t>
      </w:r>
    </w:p>
    <w:p w:rsidR="00F63DAE" w:rsidRDefault="004640AC" w:rsidP="00F63DAE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Владимировна.</w:t>
      </w:r>
    </w:p>
    <w:p w:rsidR="00F63DAE" w:rsidRDefault="00F63DAE" w:rsidP="00F63DA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F63DAE" w:rsidRDefault="00F63DAE" w:rsidP="00F63DA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63DAE">
        <w:rPr>
          <w:rFonts w:ascii="Times New Roman" w:hAnsi="Times New Roman" w:cs="Times New Roman"/>
          <w:b/>
          <w:sz w:val="24"/>
          <w:szCs w:val="24"/>
        </w:rPr>
        <w:t>2.Комиссия по социальным вопросам в составе:</w:t>
      </w:r>
    </w:p>
    <w:p w:rsidR="00F63DAE" w:rsidRDefault="00F63DAE" w:rsidP="00F63DA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Крюкова Валентина Анатольевна – председатель комиссии;</w:t>
      </w:r>
    </w:p>
    <w:p w:rsidR="00F63DAE" w:rsidRDefault="00F63DAE" w:rsidP="00F63DA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 Андрей Геннадьевич;</w:t>
      </w:r>
    </w:p>
    <w:p w:rsidR="00F63DAE" w:rsidRDefault="00F63DAE" w:rsidP="00F63DA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Панова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Славгородов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63DAE" w:rsidRDefault="00F63DAE" w:rsidP="00F63DA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63DAE">
        <w:rPr>
          <w:rFonts w:ascii="Times New Roman" w:hAnsi="Times New Roman" w:cs="Times New Roman"/>
          <w:b/>
          <w:sz w:val="24"/>
          <w:szCs w:val="24"/>
        </w:rPr>
        <w:t>3.Комисия по правопорядку и местному самоуправлению в составе:</w:t>
      </w:r>
    </w:p>
    <w:p w:rsidR="00F63DAE" w:rsidRDefault="00F63DAE" w:rsidP="00F63DAE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  - председатель комиссии;</w:t>
      </w:r>
    </w:p>
    <w:p w:rsidR="00F63DAE" w:rsidRDefault="00F63DAE" w:rsidP="00F63DAE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Крюкова Валентина Анатольевна;</w:t>
      </w:r>
    </w:p>
    <w:p w:rsidR="00F63DAE" w:rsidRPr="00F63DAE" w:rsidRDefault="00F63DAE" w:rsidP="00F63DAE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Воропанова Оксана Викторовна;</w:t>
      </w:r>
    </w:p>
    <w:p w:rsidR="00F63DAE" w:rsidRPr="00F63DAE" w:rsidRDefault="00F63DAE" w:rsidP="00F63DA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63DAE" w:rsidRPr="00F63DAE" w:rsidRDefault="00F63DAE" w:rsidP="00F63DAE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4640AC" w:rsidRPr="004640AC" w:rsidRDefault="004640AC" w:rsidP="004640A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640AC" w:rsidRDefault="004640AC" w:rsidP="004640AC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4640AC" w:rsidRDefault="004640AC" w:rsidP="004640AC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4640AC" w:rsidRPr="004640AC" w:rsidRDefault="004640AC" w:rsidP="004640AC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sectPr w:rsidR="004640AC" w:rsidRPr="0046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CB"/>
    <w:multiLevelType w:val="hybridMultilevel"/>
    <w:tmpl w:val="E6A02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2CC0"/>
    <w:multiLevelType w:val="hybridMultilevel"/>
    <w:tmpl w:val="FF8AF76A"/>
    <w:lvl w:ilvl="0" w:tplc="B41419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2274C8"/>
    <w:multiLevelType w:val="hybridMultilevel"/>
    <w:tmpl w:val="C1B6D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3797"/>
    <w:multiLevelType w:val="hybridMultilevel"/>
    <w:tmpl w:val="AEF0ACB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4E07F4"/>
    <w:multiLevelType w:val="hybridMultilevel"/>
    <w:tmpl w:val="BBAA1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2270"/>
    <w:multiLevelType w:val="hybridMultilevel"/>
    <w:tmpl w:val="A89AB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E0C1C"/>
    <w:multiLevelType w:val="hybridMultilevel"/>
    <w:tmpl w:val="FC2CF228"/>
    <w:lvl w:ilvl="0" w:tplc="B560CBB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5D7E6B59"/>
    <w:multiLevelType w:val="hybridMultilevel"/>
    <w:tmpl w:val="0756E8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630894"/>
    <w:multiLevelType w:val="hybridMultilevel"/>
    <w:tmpl w:val="6D46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659BF"/>
    <w:multiLevelType w:val="hybridMultilevel"/>
    <w:tmpl w:val="553AF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B4"/>
    <w:rsid w:val="004640AC"/>
    <w:rsid w:val="007820AC"/>
    <w:rsid w:val="00814EB4"/>
    <w:rsid w:val="00F56D6B"/>
    <w:rsid w:val="00F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2016-04-07T05:33:00Z</dcterms:created>
  <dcterms:modified xsi:type="dcterms:W3CDTF">2016-04-07T05:33:00Z</dcterms:modified>
</cp:coreProperties>
</file>